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74"/>
        <w:gridCol w:w="847"/>
        <w:gridCol w:w="1510"/>
        <w:gridCol w:w="607"/>
      </w:tblGrid>
      <w:tr w:rsidR="009B539C" w:rsidRPr="009B539C" w:rsidTr="009B539C">
        <w:trPr>
          <w:trHeight w:val="36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Default="009B539C" w:rsidP="009B539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แผนงานการศึกษา</w:t>
            </w:r>
          </w:p>
          <w:p w:rsidR="009B539C" w:rsidRDefault="009B539C" w:rsidP="009B539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9B53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แผนงานการศึกษา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                                                                      รวม        4,050,519  บาท</w:t>
            </w:r>
          </w:p>
          <w:p w:rsidR="009B539C" w:rsidRPr="009B539C" w:rsidRDefault="009B539C" w:rsidP="009B539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1,403,870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1,018,560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1,018,560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1,007,060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C14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</w:t>
            </w:r>
            <w:r w:rsidR="004E0C14">
              <w:rPr>
                <w:rFonts w:ascii="TH SarabunPSK" w:eastAsia="Times New Roman" w:hAnsi="TH SarabunPSK" w:cs="TH SarabunPSK" w:hint="cs"/>
                <w:color w:val="000000"/>
                <w:cs/>
              </w:rPr>
              <w:t>ก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E0C14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7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C71CE7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E0C1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4E0C14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E0C1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ไปตามแผนอัตรากำลัง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4E0C14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9B539C" w:rsidRPr="00C71CE7" w:rsidRDefault="009B539C" w:rsidP="009B539C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C71CE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  <w:p w:rsidR="004E0C14" w:rsidRPr="009B539C" w:rsidRDefault="004E0C14" w:rsidP="009B539C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11,500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C14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เพื่อจ่ายเป็นเงินประจำตำแหน่งผู้อำนวยการกองการศึกษา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หัวหน้าฝ่ายบริหารการศึกษา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และหัวหน้าฝ่ายส่งเสริมการศึกษา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ศาสนาและวัฒนธรรม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</w:p>
          <w:p w:rsidR="00547C0D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52586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4E0C14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2586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4E0C14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    </w:t>
            </w:r>
          </w:p>
          <w:p w:rsidR="000E2912" w:rsidRPr="000E2912" w:rsidRDefault="000E2912" w:rsidP="009B539C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335,310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FF334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ให้แก่พนักงานเทศบาลสังกัดกองการศึกษาที่มีสิทธิได้รับตามอัตราที่ระเบียบ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F334D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FF334D"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50B6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52586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ว่าด้วยเงินสวัสดิการเกี่ยวกับการศึกษาบุตรขององค์กรปกครอง</w:t>
            </w:r>
            <w:r w:rsidR="00B50B6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2563 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B539C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258,520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9C" w:rsidRP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B539C" w:rsidRPr="00C47055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539C" w:rsidRPr="00C47055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539C" w:rsidRPr="00C47055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539C" w:rsidRPr="00C47055" w:rsidRDefault="009B539C" w:rsidP="009B539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47055" w:rsidRPr="00C47055" w:rsidRDefault="00C47055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B539C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  <w:p w:rsidR="00C47055" w:rsidRPr="00C47055" w:rsidRDefault="00C47055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539C" w:rsidRPr="00C47055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539C" w:rsidRPr="00C47055" w:rsidRDefault="009B539C" w:rsidP="009B539C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539C" w:rsidRPr="00C47055" w:rsidRDefault="009B539C" w:rsidP="009B539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47055" w:rsidRPr="00C47055" w:rsidTr="00C47055">
        <w:trPr>
          <w:trHeight w:val="480"/>
        </w:trPr>
        <w:tc>
          <w:tcPr>
            <w:tcW w:w="286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FF334D" w:rsidRPr="00FF334D" w:rsidRDefault="00FF334D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shd w:val="clear" w:color="000000" w:fill="FFFFFF"/>
          </w:tcPr>
          <w:p w:rsidR="00C47055" w:rsidRPr="00C47055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shd w:val="clear" w:color="000000" w:fill="FFFFFF"/>
          </w:tcPr>
          <w:p w:rsidR="00C47055" w:rsidRPr="00C47055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shd w:val="clear" w:color="000000" w:fill="FFFFFF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C47055" w:rsidTr="00C47055">
        <w:trPr>
          <w:trHeight w:val="480"/>
        </w:trPr>
        <w:tc>
          <w:tcPr>
            <w:tcW w:w="286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shd w:val="clear" w:color="auto" w:fill="auto"/>
            <w:vAlign w:val="center"/>
          </w:tcPr>
          <w:p w:rsidR="00FF334D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F334D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ประชาสัมพันธ์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เข้าปกหนังสือ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จัดทำวารสาร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170E8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FF334D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5170E8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52586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2586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4759 </w:t>
            </w:r>
            <w:r w:rsidR="005170E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2586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1317 </w:t>
            </w:r>
            <w:r w:rsidR="005170E8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2586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7302 </w:t>
            </w:r>
            <w:r w:rsidR="005170E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2565</w:t>
            </w:r>
          </w:p>
          <w:p w:rsidR="005170E8" w:rsidRPr="005170E8" w:rsidRDefault="005170E8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</w:tcPr>
          <w:p w:rsidR="00C47055" w:rsidRPr="00C47055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510" w:type="dxa"/>
            <w:shd w:val="clear" w:color="000000" w:fill="FFFFFF"/>
          </w:tcPr>
          <w:p w:rsidR="00C47055" w:rsidRPr="00C47055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07" w:type="dxa"/>
            <w:shd w:val="clear" w:color="000000" w:fill="FFFFFF"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</w:tr>
      <w:tr w:rsidR="00C47055" w:rsidRPr="00C47055" w:rsidTr="00C47055">
        <w:trPr>
          <w:trHeight w:val="480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โครงการจ้างเหมาบริการรักษาความสะอาดศูนย์พัฒนา</w:t>
            </w:r>
            <w:r w:rsidR="0052586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เด็กเล็กเทศบาลและศูนย์ฟิต</w:t>
            </w:r>
            <w:proofErr w:type="spellStart"/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เนส</w:t>
            </w:r>
            <w:proofErr w:type="spellEnd"/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เทศบาล</w:t>
            </w: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C47055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C47055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173,520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470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62" w:rsidRPr="00525862" w:rsidRDefault="00C47055" w:rsidP="005258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เพื่อจ่ายเป็นค่าใช้จ่ายในการจ้างเหมาบริการรักษาความสะอาดศูนย์ออกกำลังกายและการกีฬา(ฟิต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เนส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)เทศบาลตำบลควนขนุนและศูนย์พัฒนาเด็กเล็กเทศบาลตำบล</w:t>
            </w:r>
            <w:r w:rsidR="00525862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25862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525862"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</w:p>
          <w:p w:rsidR="00C47055" w:rsidRPr="009B539C" w:rsidRDefault="00C47055" w:rsidP="005258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ว่าด้วยการเบิกจ่ายในการบริหารงานขององค์กรปกครองส่วนท้องถิ่น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1317 </w:t>
            </w:r>
            <w:r w:rsidR="00547C0D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2566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7302 </w:t>
            </w:r>
            <w:r w:rsidR="00547C0D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="00547C0D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1/2566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112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 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25B81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25B81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25B81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25B81" w:rsidRPr="009B539C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C47055" w:rsidRPr="00E25B81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รายจ่ายเกี่ยวกับการรับรองและพิธีการ</w:t>
            </w:r>
          </w:p>
          <w:p w:rsidR="00E25B81" w:rsidRPr="00E25B81" w:rsidRDefault="00E25B81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E25B81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E25B81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47055" w:rsidRPr="00E25B81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ค่าใช้จ่ายในการประชุมราชการ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E25B81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E25B81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เพื่อจ่ายเป็นค่าใช้จ่ายในการประชุมราชการขององค์กรปกครองส่วนท้องถิ่น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การประชุมราชการภายในหน่วยงานประจำเดือน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การประชุมคณะกรรมการ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คณะอนุกรรมการ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หรือคณะทำงาน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ที่ได้รับแต่งตั้งกฎหมาย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หนังสือสั่งการกระทรวงมหาดไทย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หรือคำสั่งขององค์กรปกครองส่วนท้องถิ่น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การประชุมระหว่างองค์กรปกครองส่วนท้องถิ่นกับองค์กรปกครองส่วนท้องถิ่น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การประชุมระหว่างองค์กรปกครองส่วนท้องถิ่นกับส่วนราชการ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หน่วยงานอื่นของรัฐหรือเอกชน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การประชุมกรณีอื่นที่จำเป็นในการปฏิบัติหน้าที่ขององค์กรปกครองส่วนท้องถิ่น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E25B81" w:rsidRDefault="00E25B81" w:rsidP="00E25B81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C47055" w:rsidRPr="00E25B81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2562   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0766 </w:t>
            </w:r>
          </w:p>
          <w:p w:rsidR="00C47055" w:rsidRDefault="00C47055" w:rsidP="00E25B8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153DAA" w:rsidRPr="00153DAA" w:rsidRDefault="00153DAA" w:rsidP="00E25B8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25B81" w:rsidRPr="00E25B81" w:rsidRDefault="00E25B81" w:rsidP="00E25B8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E25B81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ค่ารับรอง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E25B81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E25B81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E25B81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5B8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เทศบาลตำบลควนขนุ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หรือกรณีการตรวจเยี่ยมหรือตรวจราชการ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การแถลงข่าว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การมอบเงินหรือสิ่งของบริจาค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โดยจ่ายเป็นค่าอาหารวางและเครื่องดื่ม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25B81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และค่าบริการ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ตามกฎหมายหรือระเบียบ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หรือหนังสือสั่งการของกระทรวงมหาดไทย</w:t>
            </w:r>
          </w:p>
          <w:p w:rsidR="00C47055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C47055" w:rsidRPr="00E25B81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E25B81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53DAA" w:rsidRDefault="00153DAA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53DAA" w:rsidRDefault="00153DAA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53DAA" w:rsidRDefault="00153DAA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53DAA" w:rsidRDefault="00153DAA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25B81" w:rsidRPr="009B539C" w:rsidRDefault="00E25B81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9243F6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153DAA" w:rsidRPr="00153DAA" w:rsidRDefault="00153DAA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243F6" w:rsidRPr="009243F6" w:rsidRDefault="009243F6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243F6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243F6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47055" w:rsidRPr="009243F6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DAA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</w:p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9243F6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9243F6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5B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</w:t>
            </w:r>
            <w:r w:rsidR="009243F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ในราชอาณาจักร</w:t>
            </w:r>
            <w:r w:rsidR="00153DAA"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หรือการเดินทางไปราชการต่างประเทศชั่วคราว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ให้แก่พนักงานเทศบาลสังกัดกองการศึกษา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ที่ได้รับอนุมัติให้เดินทางไปราชการ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243F6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9243F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DF0D5B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และแก้ไขเพิ่มเติมถึง(ฉบับที่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9243F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1797 </w:t>
            </w:r>
            <w:r w:rsidR="009243F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9243F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9243F6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DF0D5B" w:rsidRPr="00DF0D5B" w:rsidRDefault="00DF0D5B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43F6" w:rsidRPr="009243F6" w:rsidRDefault="009243F6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9243F6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9243F6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9243F6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9243F6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F6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  <w:r w:rsidR="009243F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และมีความจำเป็นต้องส่งเจ้าหน</w:t>
            </w:r>
            <w:r w:rsidR="00550A0C">
              <w:rPr>
                <w:rFonts w:ascii="TH SarabunPSK" w:eastAsia="Times New Roman" w:hAnsi="TH SarabunPSK" w:cs="TH SarabunPSK" w:hint="cs"/>
                <w:color w:val="000000"/>
                <w:cs/>
              </w:rPr>
              <w:t>้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าที่ของกองการศึกษา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เทศบาลตำบลควนขนุนเข้ารับการฝึกอบรมกับหน่วยงานอื่น</w:t>
            </w:r>
          </w:p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243F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9243F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9243F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DF0D5B" w:rsidRPr="00DF0D5B" w:rsidRDefault="00DF0D5B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43F6" w:rsidRPr="009243F6" w:rsidRDefault="009243F6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B9793E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B9793E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B9793E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B9793E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B9793E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B9793E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979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โครงการจัดงานวันเด็กแห่งชาติ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B9793E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979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B9793E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979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B9793E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979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3E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เพื่อจ่ายเป็นค่าใช้จ่ายในโครงการจัดงานวันเด็กแห่งชาติ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B9793E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ค่าจัดซื้อวัสดุ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ในการดำเนินกิจกรรม</w:t>
            </w:r>
          </w:p>
          <w:p w:rsidR="00471BFC" w:rsidRDefault="00B9793E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C47055" w:rsidRPr="00B9793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="00C47055" w:rsidRPr="00B9793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71BF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71BF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และการแข่งขันกีฬาขององค์กรปกครองส่วนท้องถิ่น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71BF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2873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2560</w:t>
            </w:r>
          </w:p>
          <w:p w:rsidR="00471BFC" w:rsidRDefault="00471BFC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lastRenderedPageBreak/>
              <w:t xml:space="preserve">-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2566-2570)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</w:p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1/2566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70 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8        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471BF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471BF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BF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เพื่อจ่ายเป็นค่าบำรุงรักษาและซ่อมแซมทรัพย์สินของกองการศึกษา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71BF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เพื่อให้สามารถใช้งานได้ตามปกติ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โต๊ะ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ตู้เก็บเอกสาร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เก้าอี้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เครื่องพร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ิ้นเต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อร์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471BF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71BF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71BF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471BF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71BF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1317 </w:t>
            </w:r>
            <w:r w:rsidR="00471BF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2566     </w:t>
            </w:r>
          </w:p>
          <w:p w:rsidR="00DF0D5B" w:rsidRPr="00DF0D5B" w:rsidRDefault="00DF0D5B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471BFC" w:rsidRPr="00471BFC" w:rsidRDefault="00471BFC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67,790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471BF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32,790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BF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เพื่อจ่ายเป็นค่าวัสดุสำนักงาน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71BF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ดินสอ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ไม้บรรทัด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ยางลบ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สมุด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</w:t>
            </w:r>
            <w:proofErr w:type="spellStart"/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71BF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471BFC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471BFC"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471BF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ว่าด้วยการเบิกจ่ายในการบริหารงานขององค์กรปกครองส่วนท้องถิ่น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0828.2/</w:t>
            </w:r>
          </w:p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2564  </w:t>
            </w:r>
          </w:p>
          <w:p w:rsidR="00DF0D5B" w:rsidRPr="00DF0D5B" w:rsidRDefault="00DF0D5B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471BFC" w:rsidRPr="00471BFC" w:rsidRDefault="00471BFC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471BF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471BF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1B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5B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เพื่อจ่ายเป็นค่าวัสดุโฆษณาและเผยแพร่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ฟิล์ม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07C3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รูปสี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หรือขาวดำที่ได้จากการล้าง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อัด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ขยาย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กระดาษเขียนโปสเตอร์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พู่กันและสี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A07C30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A07C30"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A07C3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A07C3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ว่าด้วยการเบิกจ่ายในการบริหารงานขององค์กรปกครองส่วนท้องถิ่น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0828.2/</w:t>
            </w:r>
          </w:p>
          <w:p w:rsidR="00C47055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2564  </w:t>
            </w:r>
          </w:p>
          <w:p w:rsidR="00A07C30" w:rsidRDefault="00A07C30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F0D5B" w:rsidRDefault="00DF0D5B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07C30" w:rsidRPr="009B539C" w:rsidRDefault="00A07C30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A07C30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A07C3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A07C3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A07C3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A07C3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07C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A07C30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07C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A07C30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07C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A07C3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07C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C30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07C30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หมึกพิมพ์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อุปกรณ์บันทึกข้อมูล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เทปบันทึกข้อมูล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07C30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หัวพิมพ์หรือแถบพิมพ์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C47055" w:rsidRDefault="00A07C30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C47055" w:rsidRPr="00A07C3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="00C47055" w:rsidRPr="00A07C3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กณฑ์ราคากลางและคุณลักษณะพื้นฐานการจัดหาอุปกรณ์และระบบคอมพิวเตอร์ของกระทรวงดิจิตอลเพื่อเศรษฐกิจและสังคม</w:t>
            </w:r>
          </w:p>
          <w:p w:rsidR="00DF0D5B" w:rsidRPr="00DF0D5B" w:rsidRDefault="00DF0D5B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07C30" w:rsidRPr="00FE6A50" w:rsidRDefault="00A07C30" w:rsidP="00C47055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C47055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FE6A50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FE6A50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FE6A50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47055" w:rsidRPr="00FE6A50" w:rsidTr="00C47055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เครื่องคอมพิวเตอร์</w:t>
            </w: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เครื่องพิมพ์ เครื่องสำรองไฟฟ้า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FE6A50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FE6A50" w:rsidRDefault="00C47055" w:rsidP="00C4705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055" w:rsidRPr="00FE6A50" w:rsidRDefault="00C47055" w:rsidP="00C4705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E6A5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C47055" w:rsidRPr="009B539C" w:rsidTr="00C47055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A50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เพื่อจ่ายเป็นค่าใช้จ่ายในการจัดซื้อเครื่องคอมพิวเตอร์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E6A50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เครื่องพิมพ์เลเซอร์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E6A50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LED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Network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และเครื่องสำรองไฟฟ้า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1 KVA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ชุด</w:t>
            </w:r>
          </w:p>
          <w:p w:rsidR="00385CD6" w:rsidRDefault="00FE6A50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C47055" w:rsidRPr="00FE6A5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="00C47055" w:rsidRPr="00FE6A5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385CD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เป็นไปตามเกณฑ์ราคากลางและคุณลักษณะพื้นฐาน</w:t>
            </w:r>
            <w:r w:rsidR="00385CD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การจัดหาอุปกรณ์และระบบคอมพิวเตอร์</w:t>
            </w:r>
            <w:r w:rsidR="00385CD6">
              <w:rPr>
                <w:rFonts w:ascii="TH SarabunPSK" w:eastAsia="Times New Roman" w:hAnsi="TH SarabunPSK" w:cs="TH SarabunPSK" w:hint="cs"/>
                <w:color w:val="000000"/>
                <w:cs/>
              </w:rPr>
              <w:t>ของกระทรวงดิจิทัลเพื่อเศรษฐกิจและสังคม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385CD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85CD6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มท.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B539C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385CD6" w:rsidRDefault="00385CD6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หนังสือกระทรวงมหาดไทย ที่ มท 0810.3/ว7467 </w:t>
            </w:r>
          </w:p>
          <w:p w:rsidR="00C47055" w:rsidRPr="009B539C" w:rsidRDefault="00385CD6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วันที่ 14 ธันวาคม 2563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DF0D5B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2/2566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67AB5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="00F75FAF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C47055"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F0D5B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055" w:rsidRPr="009B539C" w:rsidRDefault="00C47055" w:rsidP="00C4705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B539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7B4623" w:rsidRPr="009B539C" w:rsidRDefault="007B4623" w:rsidP="009B539C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p w:rsidR="0072562D" w:rsidRDefault="0072562D" w:rsidP="009B539C">
      <w:pPr>
        <w:rPr>
          <w:rFonts w:ascii="TH SarabunPSK" w:hAnsi="TH SarabunPSK" w:cs="TH SarabunPSK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286"/>
        <w:gridCol w:w="286"/>
        <w:gridCol w:w="222"/>
        <w:gridCol w:w="222"/>
        <w:gridCol w:w="5247"/>
        <w:gridCol w:w="847"/>
        <w:gridCol w:w="1503"/>
        <w:gridCol w:w="607"/>
      </w:tblGrid>
      <w:tr w:rsidR="00280FFB" w:rsidRPr="00280FFB" w:rsidTr="0072767A">
        <w:trPr>
          <w:trHeight w:val="480"/>
        </w:trPr>
        <w:tc>
          <w:tcPr>
            <w:tcW w:w="6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งานระดับก่อนวัยเรียนและประถมศึกษา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2,646,649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808,320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808,320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507,000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CA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รวมถึงเงินเลื่อนขั้นเงินเดือนประจำปีให้แก่พนักงานครูเทศบาลและบุคลากรทางการศึกษา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130CA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</w:p>
          <w:p w:rsidR="004478C4" w:rsidRPr="00332806" w:rsidRDefault="004478C4" w:rsidP="00280FFB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</w:p>
          <w:p w:rsidR="00B130CA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</w:p>
          <w:p w:rsidR="0061479A" w:rsidRDefault="00280FFB" w:rsidP="00280FFB">
            <w:pPr>
              <w:rPr>
                <w:rFonts w:ascii="TH SarabunPSK" w:eastAsia="Times New Roman" w:hAnsi="TH SarabunPSK" w:cs="TH SarabunPSK"/>
                <w:color w:val="FF0000"/>
                <w:sz w:val="16"/>
                <w:szCs w:val="16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2567-2569) </w:t>
            </w:r>
            <w:r w:rsidR="0061479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97B5C">
              <w:rPr>
                <w:rFonts w:ascii="TH SarabunPSK" w:eastAsia="Times New Roman" w:hAnsi="TH SarabunPSK" w:cs="TH SarabunPSK"/>
              </w:rPr>
              <w:t>- 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897B5C">
              <w:rPr>
                <w:rFonts w:ascii="TH SarabunPSK" w:eastAsia="Times New Roman" w:hAnsi="TH SarabunPSK" w:cs="TH SarabunPSK"/>
              </w:rPr>
              <w:t> 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ด่วนที่สุด</w:t>
            </w:r>
            <w:r w:rsidRPr="00897B5C">
              <w:rPr>
                <w:rFonts w:ascii="TH SarabunPSK" w:eastAsia="Times New Roman" w:hAnsi="TH SarabunPSK" w:cs="TH SarabunPSK"/>
              </w:rPr>
              <w:t> </w:t>
            </w:r>
            <w:r w:rsidR="0061479A" w:rsidRPr="00897B5C">
              <w:rPr>
                <w:rFonts w:ascii="TH SarabunPSK" w:eastAsia="Times New Roman" w:hAnsi="TH SarabunPSK" w:cs="TH SarabunPSK"/>
              </w:rPr>
              <w:br/>
            </w:r>
            <w:r w:rsidRPr="00897B5C">
              <w:rPr>
                <w:rFonts w:ascii="TH SarabunPSK" w:eastAsia="Times New Roman" w:hAnsi="TH SarabunPSK" w:cs="TH SarabunPSK"/>
                <w:cs/>
              </w:rPr>
              <w:t>ที่มท</w:t>
            </w:r>
            <w:r w:rsidRPr="00897B5C">
              <w:rPr>
                <w:rFonts w:ascii="TH SarabunPSK" w:eastAsia="Times New Roman" w:hAnsi="TH SarabunPSK" w:cs="TH SarabunPSK"/>
              </w:rPr>
              <w:t> 0809.4/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ว</w:t>
            </w:r>
            <w:r w:rsidRPr="00897B5C">
              <w:rPr>
                <w:rFonts w:ascii="TH SarabunPSK" w:eastAsia="Times New Roman" w:hAnsi="TH SarabunPSK" w:cs="TH SarabunPSK"/>
              </w:rPr>
              <w:t> 2140 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897B5C">
              <w:rPr>
                <w:rFonts w:ascii="TH SarabunPSK" w:eastAsia="Times New Roman" w:hAnsi="TH SarabunPSK" w:cs="TH SarabunPSK"/>
              </w:rPr>
              <w:t> 12 </w:t>
            </w:r>
            <w:r w:rsidR="00B130CA" w:rsidRPr="00897B5C">
              <w:rPr>
                <w:rFonts w:ascii="TH SarabunPSK" w:eastAsia="Times New Roman" w:hAnsi="TH SarabunPSK" w:cs="TH SarabunPSK" w:hint="cs"/>
                <w:cs/>
              </w:rPr>
              <w:t>กรกฎาคม</w:t>
            </w:r>
            <w:r w:rsidRPr="00897B5C">
              <w:rPr>
                <w:rFonts w:ascii="TH SarabunPSK" w:eastAsia="Times New Roman" w:hAnsi="TH SarabunPSK" w:cs="TH SarabunPSK"/>
              </w:rPr>
              <w:t> 2565</w:t>
            </w:r>
          </w:p>
          <w:p w:rsidR="00332806" w:rsidRPr="00332806" w:rsidRDefault="00332806" w:rsidP="00280FFB">
            <w:pPr>
              <w:rPr>
                <w:rFonts w:ascii="TH SarabunPSK" w:eastAsia="Times New Roman" w:hAnsi="TH SarabunPSK" w:cs="TH SarabunPSK"/>
                <w:color w:val="FF0000"/>
                <w:sz w:val="4"/>
                <w:szCs w:val="4"/>
              </w:rPr>
            </w:pPr>
          </w:p>
          <w:p w:rsidR="00F10B25" w:rsidRPr="00F10B25" w:rsidRDefault="00F10B25" w:rsidP="00280FFB">
            <w:pPr>
              <w:rPr>
                <w:rFonts w:ascii="TH SarabunPSK" w:eastAsia="Times New Roman" w:hAnsi="TH SarabunPSK" w:cs="TH SarabunPSK"/>
                <w:color w:val="FF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80FFB" w:rsidRPr="0061479A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61479A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61479A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61479A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147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61479A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147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61479A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147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265,320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61479A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147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79A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เพื่อจ่ายเป็นเงินค่าตอบแทนและเงินปรับปรุงเงินค่าตอบแทนประจำปี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พนักงานจ้างตามภารกิจ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ตำแหน่งผู้ดูแลเด็ก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32806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ทักษะ)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และพนักงานจ้างทั่วไป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ตำแหน่งผู้ดูแลเด็ก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ทั่วไป)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gramStart"/>
            <w:r w:rsidRPr="00280FFB">
              <w:rPr>
                <w:rFonts w:ascii="TH SarabunPSK" w:eastAsia="Times New Roman" w:hAnsi="TH SarabunPSK" w:cs="TH SarabunPSK"/>
                <w:color w:val="000000"/>
              </w:rPr>
              <w:t>1  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proofErr w:type="gramEnd"/>
            <w:r w:rsidR="0061479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(กองการศึกษา)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4229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280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Pr="0033280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952A5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61479A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952A5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61479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</w:p>
          <w:p w:rsidR="00897B5C" w:rsidRDefault="00897B5C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97B5C">
              <w:rPr>
                <w:rFonts w:ascii="TH SarabunPSK" w:eastAsia="Times New Roman" w:hAnsi="TH SarabunPSK" w:cs="TH SarabunPSK"/>
              </w:rPr>
              <w:t>- 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897B5C">
              <w:rPr>
                <w:rFonts w:ascii="TH SarabunPSK" w:eastAsia="Times New Roman" w:hAnsi="TH SarabunPSK" w:cs="TH SarabunPSK"/>
              </w:rPr>
              <w:t> 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ด่วนที่สุด</w:t>
            </w:r>
            <w:r w:rsidRPr="00897B5C">
              <w:rPr>
                <w:rFonts w:ascii="TH SarabunPSK" w:eastAsia="Times New Roman" w:hAnsi="TH SarabunPSK" w:cs="TH SarabunPSK"/>
              </w:rPr>
              <w:t> </w:t>
            </w:r>
            <w:r w:rsidRPr="00897B5C">
              <w:rPr>
                <w:rFonts w:ascii="TH SarabunPSK" w:eastAsia="Times New Roman" w:hAnsi="TH SarabunPSK" w:cs="TH SarabunPSK"/>
              </w:rPr>
              <w:br/>
            </w:r>
            <w:r w:rsidRPr="00897B5C">
              <w:rPr>
                <w:rFonts w:ascii="TH SarabunPSK" w:eastAsia="Times New Roman" w:hAnsi="TH SarabunPSK" w:cs="TH SarabunPSK"/>
                <w:cs/>
              </w:rPr>
              <w:t>ที่มท</w:t>
            </w:r>
            <w:r w:rsidRPr="00897B5C">
              <w:rPr>
                <w:rFonts w:ascii="TH SarabunPSK" w:eastAsia="Times New Roman" w:hAnsi="TH SarabunPSK" w:cs="TH SarabunPSK"/>
              </w:rPr>
              <w:t> 0809.4/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ว</w:t>
            </w:r>
            <w:r w:rsidRPr="00897B5C">
              <w:rPr>
                <w:rFonts w:ascii="TH SarabunPSK" w:eastAsia="Times New Roman" w:hAnsi="TH SarabunPSK" w:cs="TH SarabunPSK"/>
              </w:rPr>
              <w:t> 2140 </w:t>
            </w:r>
            <w:r w:rsidRPr="00897B5C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897B5C">
              <w:rPr>
                <w:rFonts w:ascii="TH SarabunPSK" w:eastAsia="Times New Roman" w:hAnsi="TH SarabunPSK" w:cs="TH SarabunPSK"/>
              </w:rPr>
              <w:t> 12 </w:t>
            </w:r>
            <w:r w:rsidRPr="00897B5C">
              <w:rPr>
                <w:rFonts w:ascii="TH SarabunPSK" w:eastAsia="Times New Roman" w:hAnsi="TH SarabunPSK" w:cs="TH SarabunPSK" w:hint="cs"/>
                <w:cs/>
              </w:rPr>
              <w:t>กรกฎาคม</w:t>
            </w:r>
            <w:r w:rsidRPr="00897B5C">
              <w:rPr>
                <w:rFonts w:ascii="TH SarabunPSK" w:eastAsia="Times New Roman" w:hAnsi="TH SarabunPSK" w:cs="TH SarabunPSK"/>
              </w:rPr>
              <w:t> 2565</w:t>
            </w:r>
          </w:p>
          <w:p w:rsidR="00280FFB" w:rsidRPr="00440330" w:rsidRDefault="00280FFB" w:rsidP="00280FFB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80FFB" w:rsidRPr="009F4229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F4229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F4229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F4229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42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เงินเพิ่มต่าง</w:t>
            </w:r>
            <w:r w:rsidRPr="009F42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9F42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9F4229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42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9F4229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42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9F4229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42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229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เพื่อจ่ายเป็นเงินเพิ่มค่าครองชีพชั่วคราวพนักงานจ้าง</w:t>
            </w:r>
            <w:r w:rsidR="009F422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ตามภารกิจ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ตำแหน่งผู้ดูแลเด็ก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ทักษะ)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422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และพนักงานจ้างทั่วไป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ตำแหน่ง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ผู้ดูแลเด็ก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ทั่วไป)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332806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="009F4229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9F4229"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52A5E" w:rsidRDefault="009F4229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280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952A5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952A5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10B25" w:rsidRDefault="00F10B25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หนังสือกรมส่งเสริมการปกครอง ด่วนที่สุด ที่ มท 0809.4/</w:t>
            </w:r>
          </w:p>
          <w:p w:rsidR="00280FFB" w:rsidRPr="00280FFB" w:rsidRDefault="00F10B25" w:rsidP="00F10B25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ว2140 ลงวันที่ 12 กรกฎาคม 2565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80FFB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1,159,129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952A5E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952A5E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952A5E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280FFB" w:rsidRPr="00952A5E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FFB" w:rsidRPr="00952A5E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FFB" w:rsidRPr="00952A5E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FFB" w:rsidRPr="00952A5E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52A5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5E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สังกัดกองการศึกษาที่มีสิทธิได้รับตามอัตราที่ระเบียบฯ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52A5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952A5E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1D30AF" w:rsidRPr="001D30AF" w:rsidRDefault="001D30AF" w:rsidP="00280FF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7FDD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952A5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  <w:p w:rsidR="00017FDD" w:rsidRDefault="00017FDD" w:rsidP="00017FDD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หนังสือกรมส่งเสริมการปกครอง ด่วนที่สุด ที่ มท 0809.4/</w:t>
            </w:r>
          </w:p>
          <w:p w:rsidR="00280FFB" w:rsidRDefault="00017FDD" w:rsidP="00017FDD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ว2140 ลงวันที่ 12 กรกฎาคม 2565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280FFB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C4198" w:rsidRPr="001D30AF" w:rsidRDefault="00EC4198" w:rsidP="00280FFB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</w:p>
          <w:p w:rsidR="0022201B" w:rsidRPr="0048682D" w:rsidRDefault="0022201B" w:rsidP="00280FF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80FFB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650,470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80FFB" w:rsidRPr="0048682D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48682D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0FFB" w:rsidRPr="0048682D" w:rsidRDefault="00280FFB" w:rsidP="00280F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682D" w:rsidRPr="00EC4198" w:rsidRDefault="0048682D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  <w:p w:rsidR="00280FFB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  <w:p w:rsidR="0048682D" w:rsidRPr="0048682D" w:rsidRDefault="0048682D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80FFB" w:rsidRPr="0048682D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80FFB" w:rsidRPr="0048682D" w:rsidRDefault="00280FFB" w:rsidP="00280FF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80FFB" w:rsidRPr="0048682D" w:rsidRDefault="00280FFB" w:rsidP="00280FF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72767A" w:rsidRPr="00EC4198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67A" w:rsidRPr="00EC4198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67A" w:rsidRPr="00EC4198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C4198" w:rsidRPr="00EC4198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  <w:r w:rsidRPr="00EC4198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</w:p>
          <w:p w:rsidR="0072767A" w:rsidRPr="00EC4198" w:rsidRDefault="00EC4198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  <w:r w:rsidR="0072767A" w:rsidRPr="00EC419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2767A" w:rsidRPr="00EC4198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C419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2767A" w:rsidRPr="00EC4198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C419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2767A" w:rsidRPr="00EC4198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C419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48682D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เอกสาร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ค่าเย็บหนังสือหรือเข้าปกหนังสือ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ค่าซักฟอก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ทรัพย์สิน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ค่าโฆษณาและเผยแพร่ประชาสัมพันธ์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เอกสารประชาสัมพันธ์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หรือสิ่งพิมพ์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(กองการศึกษา)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    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      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>
              <w:rPr>
                <w:rFonts w:ascii="TH SarabunPSK" w:eastAsia="Times New Roman" w:hAnsi="TH SarabunPSK" w:cs="TH SarabunPSK"/>
                <w:color w:val="000000"/>
              </w:rPr>
              <w:br/>
              <w:t xml:space="preserve">       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4759 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2767A" w:rsidRPr="0048682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2767A" w:rsidRPr="0048682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72767A" w:rsidRPr="0048682D" w:rsidTr="0072767A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shd w:val="clear" w:color="auto" w:fill="auto"/>
            <w:hideMark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คนงานเพื่อปฏิบัติงานด้านการเงินและบัญชีของศูนย์พัฒนาเด็กเล็กเทศบาลตำบลควนขนุน</w:t>
            </w:r>
          </w:p>
        </w:tc>
        <w:tc>
          <w:tcPr>
            <w:tcW w:w="847" w:type="dxa"/>
            <w:shd w:val="clear" w:color="000000" w:fill="FFFFFF"/>
            <w:hideMark/>
          </w:tcPr>
          <w:p w:rsidR="0072767A" w:rsidRPr="0048682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shd w:val="clear" w:color="000000" w:fill="FFFFFF"/>
            <w:hideMark/>
          </w:tcPr>
          <w:p w:rsidR="0072767A" w:rsidRPr="0048682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86,760</w:t>
            </w:r>
          </w:p>
        </w:tc>
        <w:tc>
          <w:tcPr>
            <w:tcW w:w="607" w:type="dxa"/>
            <w:shd w:val="clear" w:color="000000" w:fill="FFFFFF"/>
            <w:hideMark/>
          </w:tcPr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682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้างเหมาบริการคนงานเพื่อปฏิบัติงานด้านการเงินและบัญชีของ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2767A" w:rsidRPr="0048682D" w:rsidRDefault="0072767A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 xml:space="preserve"> 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ว่าด้วยการเบิกจ่ายในการบริหารงานขององค์กรปกครองส่วนท้องถิ่น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1317 </w:t>
            </w:r>
          </w:p>
          <w:p w:rsidR="00EC419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7302 </w:t>
            </w:r>
          </w:p>
          <w:p w:rsidR="00EC419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2565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</w:t>
            </w:r>
            <w:r w:rsidR="00B5138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2566-2570)</w:t>
            </w:r>
            <w:r w:rsidR="00EC419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</w:p>
          <w:p w:rsidR="00EC419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114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8  </w:t>
            </w:r>
          </w:p>
          <w:p w:rsidR="0072767A" w:rsidRPr="00EC4198" w:rsidRDefault="0072767A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EC4198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03" w:type="dxa"/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975C1D" w:rsidTr="0072767A">
        <w:trPr>
          <w:trHeight w:val="480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B5138A" w:rsidRPr="00B5138A" w:rsidRDefault="00B5138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75C1D" w:rsidRPr="00975C1D" w:rsidRDefault="00975C1D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975C1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975C1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72767A" w:rsidRPr="00975C1D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  <w:r w:rsid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975C1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975C1D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975C1D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75C1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="00B5138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หรือการเดินทางไปราชการต่างประเทศชั่วคราว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ของพนักงานครูเทศบาล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สังกัดกองการศึกษา</w:t>
            </w:r>
            <w:r w:rsidR="00B5138A">
              <w:rPr>
                <w:rFonts w:ascii="TH SarabunPSK" w:eastAsia="Times New Roman" w:hAnsi="TH SarabunPSK" w:cs="TH SarabunPSK" w:hint="cs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ได้รับอนุมัติให้เดินทางไปราชการ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E2D5C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E2D5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</w:t>
            </w:r>
            <w:r w:rsidR="00E14C8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gramStart"/>
            <w:r w:rsidRPr="00280FFB">
              <w:rPr>
                <w:rFonts w:ascii="TH SarabunPSK" w:eastAsia="Times New Roman" w:hAnsi="TH SarabunPSK" w:cs="TH SarabunPSK"/>
                <w:color w:val="000000"/>
              </w:rPr>
              <w:t>4 )</w:t>
            </w:r>
            <w:proofErr w:type="gramEnd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1797 </w:t>
            </w:r>
            <w:r w:rsidR="00E14C8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2561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E14C8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B5138A" w:rsidRPr="00B5138A" w:rsidRDefault="00B5138A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14C89" w:rsidRPr="00E14C89" w:rsidRDefault="00E14C89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E14C89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E14C89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E14C89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E14C89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E14C89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14C8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E14C89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14C8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E14C89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14C8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E14C89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14C8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C89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</w:p>
          <w:p w:rsidR="00E14C89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และมีความจำเป็นต้องส่งเจ้าหน</w:t>
            </w:r>
            <w:r w:rsidR="00734B69">
              <w:rPr>
                <w:rFonts w:ascii="TH SarabunPSK" w:eastAsia="Times New Roman" w:hAnsi="TH SarabunPSK" w:cs="TH SarabunPSK" w:hint="cs"/>
                <w:color w:val="000000"/>
                <w:cs/>
              </w:rPr>
              <w:t>้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าที่ของศูนย์พัฒนาเด็กเล็กเทศบาลตำบลควนขนุนเข้ารับการฝึกอบรมกับหน่วยงานอื่น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A5FEE" w:rsidRPr="00471FFC" w:rsidRDefault="007A5FEE" w:rsidP="0072767A">
            <w:pPr>
              <w:rPr>
                <w:rFonts w:ascii="TH SarabunPSK" w:eastAsia="Times New Roman" w:hAnsi="TH SarabunPSK" w:cs="TH SarabunPSK"/>
                <w:strike/>
                <w:color w:val="000000"/>
              </w:rPr>
            </w:pPr>
          </w:p>
          <w:p w:rsid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bookmarkStart w:id="0" w:name="_GoBack"/>
            <w:bookmarkEnd w:id="0"/>
          </w:p>
          <w:p w:rsid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A5FEE" w:rsidRP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7A5FEE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โครงการจัดแข่งขันกีฬานักเรียนศูนย์พัฒนาเด็กเล็กเทศบาลตำบลควนขนุน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FE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เพื่อจ่ายเป็นค่าใช้จ่ายในโครงการจัดแข่งขันกีฬานักเรียน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เงินรางวัล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A5FE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ค่าจัดตกแต่งสถานที่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7A5FEE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A5FEE" w:rsidRP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7A5FE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และการแข่งขันกีฬาขององค์กรปกครอง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1/2566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69</w:t>
            </w:r>
            <w:r w:rsidR="00B5138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gram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6</w:t>
            </w:r>
            <w:proofErr w:type="gram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5138A" w:rsidRPr="00B5138A" w:rsidRDefault="00B5138A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A5FEE" w:rsidRPr="007A5FEE" w:rsidRDefault="007A5FEE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7A5FEE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โครงการปฐมนิเทศผู้ปกครองนักเรียนศูนย์พัฒนาเด็กเล็กเทศบาลตำบลควนขนุน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FE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เพื่อจ่ายเป็นค่าใช้จ่ายในโครงการปฐมนิเทศผู้ปกครองนักเรียนศูนย์พัฒนาเด็กเล็กเทศบาลตำบลควนขนุน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A5FEE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ที่เกี่ยวข้องในการดำเนินกิจกรรม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7A5FEE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A5FE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และการแข่งขันกีฬาขององค์กรปกครองส่วนท้องถิ่น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1/2566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67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  </w:t>
            </w:r>
          </w:p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5F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7A5FEE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โครงการเยี่ยมบ้านนักเรียนศูนย์พัฒนาเด็กเล็กเทศบาลตำบลควนขนุน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A5FEE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FE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เพื่อจ่ายเป็นค่าใช้จ่ายในโครงการเยี่ยมบ้านนักเรียน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A5FEE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ที่เกี่ยวข้องในการดำเนินกิจกรรม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7A5FE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7A5FEE"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72767A" w:rsidRPr="00280FFB" w:rsidRDefault="007A5FEE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A5F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="0072767A" w:rsidRPr="007A5F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และการแข่งขันกีฬาขององค์กรปกครองส่วนท้องถิ่น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E6C6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1/2566</w:t>
            </w:r>
            <w:proofErr w:type="gramStart"/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 67</w:t>
            </w:r>
            <w:proofErr w:type="gramEnd"/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 1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883668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883668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883668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883668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883668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66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โครงการสนับสนุนค่าใช้จ่ายบริหารสถานศึกษา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883668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66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883668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66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473,710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883668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66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ตามโครงการสนับสนุนค่าใช้จ่ายการบริหารสถานศึกษาให้แก่ศูนย์พัฒนาเด็กเล็กเทศบาลตำบลควนขนุนสังกัด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วิธีการขั้นตอนเป็นการเบิกผลักส่งเงินเข้าบัญชีเงินเข้าบัญชีฝากให้แก่ศูนย์พัฒนาเด็กเล็ก</w:t>
            </w:r>
            <w:r w:rsidR="00183505">
              <w:rPr>
                <w:rFonts w:ascii="TH SarabunPSK" w:eastAsia="Times New Roman" w:hAnsi="TH SarabunPSK" w:cs="TH SarabunPSK" w:hint="cs"/>
                <w:color w:val="000000"/>
                <w:cs/>
              </w:rPr>
              <w:t>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ดังนี้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1)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ค่าจัดการเรียนการสอน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จัดสรรสำหรับเด็กอายุ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2-5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50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อัตราคนละ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1,836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บาทต่อคนต่อปี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91,800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2)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ค่าหนังสือเรียน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จัดสรรสำหรับเด็กอายุ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3-5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40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อัตราคนละ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200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บาทต่อคนต่อปี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8,000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3)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ค่าอุปกรณ์การเรียน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จัดสรรสำหรับเด็กอายุ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3-5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40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อัตราคนละ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290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บาทต่อคนต่อปี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11,600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4)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ค่าเครื่องแบบนักเรียน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จัดสรรสำหรับเด็กอายุ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3-5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40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อัตราคนละ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325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บาทต่อคนต่อปี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13,000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5)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ค่ากิจกรรมพัฒนาผู้เรียน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จัดสรรสำหรับเด็กอายุ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3-5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83668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40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อัตราคนละ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464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บาทต่อคนต่อปี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8350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18,560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6)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ค่าอาหารกลางวันสำหรับเด็กนักเรียนศูนย์พัฒนาเด็กเล็กเทศบาลตำบลควนขนุน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50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อัตรามื้อละ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27 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245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เป็นเงิน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330,750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3505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8366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ข้อมูลจำนวนนักเรียน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มิถุนายน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8350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8350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="00183505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proofErr w:type="gramStart"/>
            <w:r w:rsidRPr="00280FFB">
              <w:rPr>
                <w:rFonts w:ascii="TH SarabunPSK" w:eastAsia="Times New Roman" w:hAnsi="TH SarabunPSK" w:cs="TH SarabunPSK"/>
                <w:color w:val="000000"/>
              </w:rPr>
              <w:t>2786  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proofErr w:type="gram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8350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="00183505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7E1AE2">
              <w:rPr>
                <w:rFonts w:ascii="TH SarabunPSK" w:eastAsia="Times New Roman" w:hAnsi="TH SarabunPSK" w:cs="TH SarabunPSK" w:hint="cs"/>
                <w:color w:val="000000"/>
                <w:cs/>
              </w:rPr>
              <w:t>5537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4311A">
              <w:rPr>
                <w:rFonts w:ascii="TH SarabunPSK" w:eastAsia="Times New Roman" w:hAnsi="TH SarabunPSK" w:cs="TH SarabunPSK" w:hint="cs"/>
                <w:color w:val="000000"/>
                <w:cs/>
              </w:rPr>
              <w:t>23 มิถุนายน 2566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18350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18350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776428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/2566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874BC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="006D4755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874BC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183505" w:rsidRDefault="00183505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83505" w:rsidRDefault="00183505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E7559" w:rsidRDefault="00CE7559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83505" w:rsidRPr="00280FFB" w:rsidRDefault="00183505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183505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18350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183505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18350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8350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183505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8350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183505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8350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18350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8350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0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บำรุงรักษาทรัพย์สินของศูนย์พัฒนาเด็กเล็กเทศบาลตำบลควนขนุนให้สามารถใช้งานได้ตามปกติ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โต๊ะ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ตู้เก็บเอกสาร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เก้าอี้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8218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เครื่องพร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ิ้นเต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อร์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="00183505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183505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218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28218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="0028218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30430C" w:rsidRPr="0030430C" w:rsidRDefault="0030430C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282180" w:rsidRPr="00282180" w:rsidRDefault="00282180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438,659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2180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218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2180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218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21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2180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21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2180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218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218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21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เพื่อจ่ายเป็นค่าวัสดุไฟฟ้าและวิทยุ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ฟิวส์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สายไฟฟ้า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8218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ปลั๊กไฟฟ้า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สวิตช์ไฟฟ้า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หลอดไฟฟ้า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ขาหลอด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ฟลู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ออเรสเซน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ซ์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เบรกเกอร์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เทปพันสายไฟฟ้า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B08B7" w:rsidRDefault="003B08B7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ว่าด้วยการเบิกค่าใช้จ่ายการบริหารขององค์กรปกครองส่วนท้องถิ่น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B08B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3B08B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30430C" w:rsidRPr="0030430C" w:rsidRDefault="0030430C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B08B7" w:rsidRPr="003B08B7" w:rsidRDefault="003B08B7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3B08B7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3B08B7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3B08B7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3B08B7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3B08B7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3B08B7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393,659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3B08B7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8B7" w:rsidRDefault="003B08B7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เพื่อจ่ายเป็นค่าวัสดุงานบ้านงานครัว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20,000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ไม้กวาด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แปรง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ถ้วยชาม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จาน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ช้อนส้อม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แก้วน้ำ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น้ำจืดที่ซื้อจากเอกชน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น้ำยาล้างจาน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น้ำยาล้างห้องน้ำ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3B08B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เพื่อจ่ายเป็นค่าอาหารเสริม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95,810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50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7.37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บาท/วัน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260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ตามข้อมูลจำนวนนักเรียน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มิถุนายน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</w:p>
          <w:p w:rsidR="003B08B7" w:rsidRDefault="003B08B7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lastRenderedPageBreak/>
              <w:t>-</w:t>
            </w:r>
            <w:r w:rsidR="0030430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เพื่อจ่ายเป็นค่าอาหารเสริม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นม)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ของโรงเรียนบ้าน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   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277,849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145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คนๆละ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7.37 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บาท/วัน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260 </w:t>
            </w:r>
            <w:proofErr w:type="gram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ตามข้อมูลจำนวนนักเรียน</w:t>
            </w:r>
            <w:proofErr w:type="gram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มิถุนายน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2566 </w:t>
            </w:r>
          </w:p>
          <w:p w:rsid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B08B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ว่าด้วยการเบิกจ่ายค่าใช้จ่ายการบริหารงานขององค์กรปกครองส่วนท้องถิ่น</w:t>
            </w:r>
          </w:p>
          <w:p w:rsidR="00BA5B3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2564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D97AC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="00D97AC8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D97AC8">
              <w:rPr>
                <w:rFonts w:ascii="TH SarabunPSK" w:eastAsia="Times New Roman" w:hAnsi="TH SarabunPSK" w:cs="TH SarabunPSK" w:hint="cs"/>
                <w:color w:val="000000"/>
                <w:cs/>
              </w:rPr>
              <w:t>5537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D97AC8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97AC8">
              <w:rPr>
                <w:rFonts w:ascii="TH SarabunPSK" w:eastAsia="Times New Roman" w:hAnsi="TH SarabunPSK" w:cs="TH SarabunPSK" w:hint="cs"/>
                <w:color w:val="000000"/>
                <w:cs/>
              </w:rPr>
              <w:t>23 มิถุนายน 2566</w:t>
            </w:r>
          </w:p>
          <w:p w:rsidR="00D97AC8" w:rsidRPr="000D1E2E" w:rsidRDefault="00D97AC8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2767A" w:rsidRPr="003B08B7" w:rsidRDefault="0072767A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A63559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A63559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A63559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A63559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6355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A63559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6355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A63559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6355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A63559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6355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559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เพื่อจ่ายเป็นค่าวัสดุก่อสร้าง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ปูนซีเมนต์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25F76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ดิน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ทราย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เหล็ก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ปูนขาว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อิฐ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ซีเมนต์บล็อก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กระเบื้อง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สังกะสี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925F76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925F76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25F7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925F7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ว่าด้วยการเบิกจ่ายค่าใช้จ่ายในการบริหารงานขององค์กรปกครองส่วนท้องถิ่น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proofErr w:type="gram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proofErr w:type="gram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925F7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 </w:t>
            </w:r>
          </w:p>
          <w:p w:rsidR="00CE7559" w:rsidRPr="00CE7559" w:rsidRDefault="00CE7559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5F76" w:rsidRPr="00925F76" w:rsidRDefault="00925F76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925F76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25F76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25F76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925F76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5F7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วัสดุการศึกษา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925F76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5F7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925F76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5F7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925F76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25F7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เพื่อจ่ายเป็นค่าวัสดุการศึกษา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หุ่นเพื่อการศึกษา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E755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สื่อการเรียนการสอนทำด้วยพลาสติก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กระดาน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ไวท์</w:t>
            </w:r>
            <w:proofErr w:type="spellEnd"/>
            <w:r w:rsidR="00CE7559">
              <w:rPr>
                <w:rFonts w:ascii="TH SarabunPSK" w:eastAsia="Times New Roman" w:hAnsi="TH SarabunPSK" w:cs="TH SarabunPSK" w:hint="cs"/>
                <w:color w:val="000000"/>
                <w:cs/>
              </w:rPr>
              <w:t>บอร์ด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ชอล์ก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925F76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925F76"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72767A" w:rsidRDefault="00925F76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25F7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="0072767A" w:rsidRPr="00925F7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ว่าด้วยการเบิกจ่ายในการบริหารงานขององค์กรปกครองส่วนท้องถิ่น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1069 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15B86" w:rsidRDefault="00D15B86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D24A2" w:rsidRPr="00280FFB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BD24A2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BD24A2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BD24A2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A2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เพื่อจ่ายเป็นค่าไฟฟ้าศูนย์พัฒนาเด็กเล็กเทศบาลตำบล</w:t>
            </w:r>
          </w:p>
          <w:p w:rsidR="00BA5B3E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BD24A2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BD24A2" w:rsidRPr="00280FFB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A5B3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="0072767A" w:rsidRPr="00BA5B3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งานขององค์กรปกครองส่วนท้องถิ่น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0808.2/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D15B86" w:rsidRPr="00D15B86" w:rsidRDefault="00D15B86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BD24A2" w:rsidRPr="00BD24A2" w:rsidRDefault="00BD24A2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BD24A2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BD24A2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BD24A2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BD24A2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D24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4A2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เพื่อจ่ายเป็นค่าบริการสื่อสารและโทรคมนาคม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ค่าโทรภาพ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ค่าเทเลก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ซ์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ค่าวิทยุติดตามตัว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ค่าวิทยุสื่อสาร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ค่าสื่อสารผ่านดาวเทียม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ค่าใช้จ่ายเกี่ยวกับการใช้ระบบอินเตอร์เน็ต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D24A2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อินเตอร์เน็ตการ์ดและค่าสื่อสาร</w:t>
            </w:r>
            <w:proofErr w:type="spellStart"/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ค่าเคเบิ้ลทีวี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E22F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ค่าเช่าช่องสัญญาณดาวเทียม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BD24A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(กองการศึกษา)</w:t>
            </w:r>
            <w:r w:rsidR="00BD24A2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E22F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E22F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  <w:r w:rsidRPr="00FE22F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งานขององค์กรปกครองส่วนท้องถิ่น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7181 </w:t>
            </w:r>
          </w:p>
          <w:p w:rsidR="00FE22F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27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 </w:t>
            </w:r>
          </w:p>
          <w:p w:rsidR="00FE22F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 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ที่มท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7181 </w:t>
            </w:r>
          </w:p>
          <w:p w:rsidR="0072767A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 27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2565</w:t>
            </w:r>
          </w:p>
          <w:p w:rsidR="00D15B86" w:rsidRPr="00D15B86" w:rsidRDefault="00D15B86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E22F0" w:rsidRPr="00FE22F0" w:rsidRDefault="00FE22F0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785715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785715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785715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72767A" w:rsidRPr="00785715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เครื่องคอมพิวเตอร์</w:t>
            </w: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เครื่องพิมพ์ เครื่องสำรองไฟฟ้า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85715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85715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785715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8571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1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</w:t>
            </w:r>
            <w:r w:rsidR="00785715">
              <w:rPr>
                <w:rFonts w:ascii="TH SarabunPSK" w:eastAsia="Times New Roman" w:hAnsi="TH SarabunPSK" w:cs="TH SarabunPSK" w:hint="cs"/>
                <w:color w:val="000000"/>
                <w:cs/>
              </w:rPr>
              <w:t>ค่า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จัดซื้อเครื่องคอมพิวเตอร์ของศูนย์พัฒนาเด็กเล็กเทศบาลตำบลควนขนุน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8571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เครื่องพิมพ์เลเซอร์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LED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</w:p>
          <w:p w:rsidR="0078571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ชนิด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Network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และเครื่องสำรองไฟฟ้า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8571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KVA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ชุด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85715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785715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85715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ของกระทรวงดิจิทัลเพื่อเศรษฐกิจและสังคม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85715" w:rsidRPr="00280FF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78571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B57A2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FB57A2" w:rsidRDefault="00FB57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หนังสือกระทรวงมหาดไทย ที่ มท 0810.3/ว7467</w:t>
            </w:r>
          </w:p>
          <w:p w:rsidR="0072767A" w:rsidRDefault="00FB57A2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ลงวันที่ 14 ธันวาคม 2563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78571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15B86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/2566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15B86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="001E7E1D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72767A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15B86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  <w:p w:rsidR="00D15B86" w:rsidRPr="00D03B0A" w:rsidRDefault="00D15B86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5C1FE0" w:rsidRPr="005C1FE0" w:rsidRDefault="005C1FE0" w:rsidP="0072767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72767A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629,200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629,200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5C1FE0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5C1FE0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5C1FE0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72767A" w:rsidRPr="005C1FE0" w:rsidTr="0072767A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โครงการอุดหนุนอาหารกลางวันนักเรียนของโรงเรียน</w:t>
            </w:r>
            <w:r w:rsidR="005C1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บ้านควนขนุน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5C1FE0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5C1FE0" w:rsidRDefault="0072767A" w:rsidP="0072767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629,200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7A" w:rsidRPr="005C1FE0" w:rsidRDefault="0072767A" w:rsidP="0072767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767A" w:rsidRPr="00280FFB" w:rsidTr="0072767A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E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เพื่อจ่ายเป็นเงินอุดหนุนค่าอาหารกลางวันเด็กนักเรียนโรงเรียนบ้านควนขนุน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143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อัตรามื้อละ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บาทต่อคน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200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ตามข้อมูลจำนวนนักเรียน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C1FE0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ณ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วันที่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มิถุนายน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="005C1FE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5C1FE0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  <w:r w:rsidR="005C1FE0" w:rsidRPr="00280FFB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2767A" w:rsidRPr="00280FFB" w:rsidRDefault="0072767A" w:rsidP="00AE7A7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5C1FE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5C1FE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2559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="009B196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(ฉบับที่ 2) พ.ศ.2563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AE7A7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 0816.2/</w:t>
            </w:r>
            <w:r w:rsidR="00AE7A7D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AE7A7D">
              <w:rPr>
                <w:rFonts w:ascii="TH SarabunPSK" w:eastAsia="Times New Roman" w:hAnsi="TH SarabunPSK" w:cs="TH SarabunPSK" w:hint="cs"/>
                <w:color w:val="000000"/>
                <w:cs/>
              </w:rPr>
              <w:t>5537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AE7A7D"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E7A7D">
              <w:rPr>
                <w:rFonts w:ascii="TH SarabunPSK" w:eastAsia="Times New Roman" w:hAnsi="TH SarabunPSK" w:cs="TH SarabunPSK" w:hint="cs"/>
                <w:color w:val="000000"/>
                <w:cs/>
              </w:rPr>
              <w:t>23 มิถุนายน 2566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C1FE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70 </w:t>
            </w:r>
            <w:r w:rsidRPr="00280FFB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80FFB">
              <w:rPr>
                <w:rFonts w:ascii="TH SarabunPSK" w:eastAsia="Times New Roman" w:hAnsi="TH SarabunPSK" w:cs="TH SarabunPSK"/>
                <w:color w:val="000000"/>
              </w:rPr>
              <w:t> 9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67A" w:rsidRPr="00280FFB" w:rsidRDefault="0072767A" w:rsidP="0072767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80FF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72562D" w:rsidRPr="00280FFB" w:rsidRDefault="0072562D" w:rsidP="00280FFB">
      <w:pPr>
        <w:rPr>
          <w:rFonts w:ascii="TH SarabunPSK" w:hAnsi="TH SarabunPSK" w:cs="TH SarabunPSK"/>
        </w:rPr>
      </w:pPr>
    </w:p>
    <w:p w:rsidR="0072562D" w:rsidRPr="00280FFB" w:rsidRDefault="0072562D" w:rsidP="00280FFB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p w:rsidR="0072562D" w:rsidRPr="009B539C" w:rsidRDefault="0072562D" w:rsidP="009B539C">
      <w:pPr>
        <w:rPr>
          <w:rFonts w:ascii="TH SarabunPSK" w:hAnsi="TH SarabunPSK" w:cs="TH SarabunPSK"/>
        </w:rPr>
      </w:pPr>
    </w:p>
    <w:sectPr w:rsidR="0072562D" w:rsidRPr="009B539C" w:rsidSect="004D22ED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2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520" w:rsidRDefault="00B50520" w:rsidP="003634CD">
      <w:r>
        <w:separator/>
      </w:r>
    </w:p>
  </w:endnote>
  <w:endnote w:type="continuationSeparator" w:id="0">
    <w:p w:rsidR="00B50520" w:rsidRDefault="00B50520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30C" w:rsidRPr="008D35B4" w:rsidRDefault="0030430C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>
      <w:rPr>
        <w:rFonts w:ascii="TH SarabunPSK" w:hAnsi="TH SarabunPSK" w:cs="TH SarabunPSK" w:hint="cs"/>
        <w:szCs w:val="32"/>
        <w:cs/>
      </w:rPr>
      <w:t>การศึกษา</w:t>
    </w:r>
  </w:p>
  <w:p w:rsidR="0030430C" w:rsidRPr="008D35B4" w:rsidRDefault="0030430C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520" w:rsidRDefault="00B50520" w:rsidP="003634CD">
      <w:r>
        <w:separator/>
      </w:r>
    </w:p>
  </w:footnote>
  <w:footnote w:type="continuationSeparator" w:id="0">
    <w:p w:rsidR="00B50520" w:rsidRDefault="00B50520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0430C" w:rsidRPr="003634CD" w:rsidRDefault="0030430C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30430C" w:rsidRPr="003634CD" w:rsidRDefault="0030430C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17FDD"/>
    <w:rsid w:val="0003510E"/>
    <w:rsid w:val="000D05A5"/>
    <w:rsid w:val="000D0967"/>
    <w:rsid w:val="000D1E2E"/>
    <w:rsid w:val="000E2912"/>
    <w:rsid w:val="000F3257"/>
    <w:rsid w:val="00110FA4"/>
    <w:rsid w:val="00153DAA"/>
    <w:rsid w:val="00183505"/>
    <w:rsid w:val="001A0B4C"/>
    <w:rsid w:val="001D03D5"/>
    <w:rsid w:val="001D240C"/>
    <w:rsid w:val="001D30AF"/>
    <w:rsid w:val="001D42F9"/>
    <w:rsid w:val="001E6C64"/>
    <w:rsid w:val="001E7E1D"/>
    <w:rsid w:val="002007E8"/>
    <w:rsid w:val="00217179"/>
    <w:rsid w:val="0022201B"/>
    <w:rsid w:val="00227E6D"/>
    <w:rsid w:val="00230C86"/>
    <w:rsid w:val="00240210"/>
    <w:rsid w:val="00280FFB"/>
    <w:rsid w:val="00282180"/>
    <w:rsid w:val="00294CF4"/>
    <w:rsid w:val="00296060"/>
    <w:rsid w:val="002C4EE6"/>
    <w:rsid w:val="002C7FEA"/>
    <w:rsid w:val="002D6614"/>
    <w:rsid w:val="0030430C"/>
    <w:rsid w:val="0031703F"/>
    <w:rsid w:val="00332806"/>
    <w:rsid w:val="0035657E"/>
    <w:rsid w:val="003634CD"/>
    <w:rsid w:val="00364B41"/>
    <w:rsid w:val="00385CD6"/>
    <w:rsid w:val="003911C0"/>
    <w:rsid w:val="00392A39"/>
    <w:rsid w:val="003B08B7"/>
    <w:rsid w:val="003C229B"/>
    <w:rsid w:val="003E3187"/>
    <w:rsid w:val="00405776"/>
    <w:rsid w:val="00440330"/>
    <w:rsid w:val="00444B8F"/>
    <w:rsid w:val="004478C4"/>
    <w:rsid w:val="0045058D"/>
    <w:rsid w:val="00453BAF"/>
    <w:rsid w:val="0046402B"/>
    <w:rsid w:val="00471BFC"/>
    <w:rsid w:val="00471FFC"/>
    <w:rsid w:val="0048682D"/>
    <w:rsid w:val="004B11A4"/>
    <w:rsid w:val="004D22ED"/>
    <w:rsid w:val="004D3C52"/>
    <w:rsid w:val="004D658D"/>
    <w:rsid w:val="004D728D"/>
    <w:rsid w:val="004E0C14"/>
    <w:rsid w:val="004F1505"/>
    <w:rsid w:val="004F165E"/>
    <w:rsid w:val="00513964"/>
    <w:rsid w:val="005170E8"/>
    <w:rsid w:val="00525862"/>
    <w:rsid w:val="00547C0D"/>
    <w:rsid w:val="00550A0C"/>
    <w:rsid w:val="0056110D"/>
    <w:rsid w:val="00567AB5"/>
    <w:rsid w:val="005C1FE0"/>
    <w:rsid w:val="005C3909"/>
    <w:rsid w:val="005D1239"/>
    <w:rsid w:val="005E558F"/>
    <w:rsid w:val="005F15EB"/>
    <w:rsid w:val="00601AD4"/>
    <w:rsid w:val="0061479A"/>
    <w:rsid w:val="00621FB7"/>
    <w:rsid w:val="006411EE"/>
    <w:rsid w:val="00647CBC"/>
    <w:rsid w:val="0069097A"/>
    <w:rsid w:val="006A08FC"/>
    <w:rsid w:val="006A14EB"/>
    <w:rsid w:val="006A64D8"/>
    <w:rsid w:val="006C4415"/>
    <w:rsid w:val="006D465C"/>
    <w:rsid w:val="006D4755"/>
    <w:rsid w:val="006E2F87"/>
    <w:rsid w:val="00701209"/>
    <w:rsid w:val="00721078"/>
    <w:rsid w:val="0072562D"/>
    <w:rsid w:val="0072767A"/>
    <w:rsid w:val="00734B69"/>
    <w:rsid w:val="00740C8B"/>
    <w:rsid w:val="00743AD1"/>
    <w:rsid w:val="007510B2"/>
    <w:rsid w:val="00776428"/>
    <w:rsid w:val="00785715"/>
    <w:rsid w:val="007A5FEE"/>
    <w:rsid w:val="007B4623"/>
    <w:rsid w:val="007E0FA2"/>
    <w:rsid w:val="007E1AE2"/>
    <w:rsid w:val="00833A62"/>
    <w:rsid w:val="008628EE"/>
    <w:rsid w:val="0087555A"/>
    <w:rsid w:val="00883668"/>
    <w:rsid w:val="00896AD2"/>
    <w:rsid w:val="00897B5C"/>
    <w:rsid w:val="008A1824"/>
    <w:rsid w:val="008B03FA"/>
    <w:rsid w:val="008D124B"/>
    <w:rsid w:val="008D1516"/>
    <w:rsid w:val="008D35B4"/>
    <w:rsid w:val="008E06DC"/>
    <w:rsid w:val="00914DBA"/>
    <w:rsid w:val="009243F6"/>
    <w:rsid w:val="00925F76"/>
    <w:rsid w:val="0094311A"/>
    <w:rsid w:val="00947C13"/>
    <w:rsid w:val="00952A5E"/>
    <w:rsid w:val="00953D45"/>
    <w:rsid w:val="0096067A"/>
    <w:rsid w:val="00960EEA"/>
    <w:rsid w:val="00961D5D"/>
    <w:rsid w:val="0096553C"/>
    <w:rsid w:val="00966B08"/>
    <w:rsid w:val="00973666"/>
    <w:rsid w:val="00975C1D"/>
    <w:rsid w:val="009B1967"/>
    <w:rsid w:val="009B539C"/>
    <w:rsid w:val="009C0841"/>
    <w:rsid w:val="009F1BA1"/>
    <w:rsid w:val="009F4229"/>
    <w:rsid w:val="00A07C30"/>
    <w:rsid w:val="00A272F6"/>
    <w:rsid w:val="00A44AD3"/>
    <w:rsid w:val="00A502AD"/>
    <w:rsid w:val="00A63559"/>
    <w:rsid w:val="00A65523"/>
    <w:rsid w:val="00A83C1C"/>
    <w:rsid w:val="00A95EB5"/>
    <w:rsid w:val="00A97E79"/>
    <w:rsid w:val="00AB1DC1"/>
    <w:rsid w:val="00AE7A7D"/>
    <w:rsid w:val="00B04F28"/>
    <w:rsid w:val="00B0586D"/>
    <w:rsid w:val="00B130CA"/>
    <w:rsid w:val="00B34D31"/>
    <w:rsid w:val="00B379FD"/>
    <w:rsid w:val="00B50520"/>
    <w:rsid w:val="00B50B6E"/>
    <w:rsid w:val="00B5138A"/>
    <w:rsid w:val="00B84779"/>
    <w:rsid w:val="00B874BC"/>
    <w:rsid w:val="00B87E12"/>
    <w:rsid w:val="00B97138"/>
    <w:rsid w:val="00B9793E"/>
    <w:rsid w:val="00BA5B3E"/>
    <w:rsid w:val="00BB2320"/>
    <w:rsid w:val="00BC0162"/>
    <w:rsid w:val="00BC132C"/>
    <w:rsid w:val="00BD24A2"/>
    <w:rsid w:val="00BF5106"/>
    <w:rsid w:val="00C17F36"/>
    <w:rsid w:val="00C3037C"/>
    <w:rsid w:val="00C36FE3"/>
    <w:rsid w:val="00C47055"/>
    <w:rsid w:val="00C71CE7"/>
    <w:rsid w:val="00C83F47"/>
    <w:rsid w:val="00CA1C30"/>
    <w:rsid w:val="00CA641B"/>
    <w:rsid w:val="00CE7559"/>
    <w:rsid w:val="00D03B0A"/>
    <w:rsid w:val="00D121E9"/>
    <w:rsid w:val="00D13319"/>
    <w:rsid w:val="00D15B86"/>
    <w:rsid w:val="00D51AEE"/>
    <w:rsid w:val="00D770DD"/>
    <w:rsid w:val="00D9118F"/>
    <w:rsid w:val="00D93204"/>
    <w:rsid w:val="00D97AC8"/>
    <w:rsid w:val="00DB3583"/>
    <w:rsid w:val="00DF0D5B"/>
    <w:rsid w:val="00E13DDF"/>
    <w:rsid w:val="00E14C89"/>
    <w:rsid w:val="00E25B81"/>
    <w:rsid w:val="00E444C8"/>
    <w:rsid w:val="00E65534"/>
    <w:rsid w:val="00E6571A"/>
    <w:rsid w:val="00E724FC"/>
    <w:rsid w:val="00E73D35"/>
    <w:rsid w:val="00E867CB"/>
    <w:rsid w:val="00E9702A"/>
    <w:rsid w:val="00EA50C9"/>
    <w:rsid w:val="00EC25DD"/>
    <w:rsid w:val="00EC4198"/>
    <w:rsid w:val="00ED7984"/>
    <w:rsid w:val="00EF3AF1"/>
    <w:rsid w:val="00F0226A"/>
    <w:rsid w:val="00F0464E"/>
    <w:rsid w:val="00F10B25"/>
    <w:rsid w:val="00F7241E"/>
    <w:rsid w:val="00F75FAF"/>
    <w:rsid w:val="00F9237F"/>
    <w:rsid w:val="00F9566B"/>
    <w:rsid w:val="00FA428A"/>
    <w:rsid w:val="00FA6481"/>
    <w:rsid w:val="00FB57A2"/>
    <w:rsid w:val="00FE22F0"/>
    <w:rsid w:val="00FE2D5C"/>
    <w:rsid w:val="00FE6A50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A99D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40C8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7343-2A20-4C46-9AB3-A8D2FF72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102</cp:revision>
  <cp:lastPrinted>2023-09-26T03:25:00Z</cp:lastPrinted>
  <dcterms:created xsi:type="dcterms:W3CDTF">2023-08-12T09:16:00Z</dcterms:created>
  <dcterms:modified xsi:type="dcterms:W3CDTF">2023-09-26T03:35:00Z</dcterms:modified>
</cp:coreProperties>
</file>